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46361A2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DF30A0">
        <w:rPr>
          <w:b/>
          <w:lang w:val="en-GB"/>
        </w:rPr>
        <w:t xml:space="preserve">: </w:t>
      </w:r>
      <w:r w:rsidR="00DF30A0" w:rsidRPr="00032400">
        <w:rPr>
          <w:rFonts w:asciiTheme="minorHAnsi" w:hAnsiTheme="minorHAnsi" w:cstheme="minorHAnsi"/>
          <w:lang w:val="en-GB" w:eastAsia="ko-KR"/>
        </w:rPr>
        <w:t xml:space="preserve"> </w:t>
      </w:r>
      <w:r w:rsidR="00D913C9">
        <w:rPr>
          <w:rFonts w:asciiTheme="minorHAnsi" w:hAnsiTheme="minorHAnsi" w:cstheme="minorHAnsi"/>
          <w:lang w:val="en-GB" w:eastAsia="ko-KR"/>
        </w:rPr>
        <w:t>15-G011-22</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00CEA18B"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DF30A0">
        <w:rPr>
          <w:rFonts w:ascii="Calibri" w:hAnsi="Calibri" w:cs="Calibri"/>
          <w:lang w:val="en-GB"/>
        </w:rPr>
        <w:t>Ministry of Internal Affairs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2B43DC93"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p>
    <w:p w14:paraId="3C45563E" w14:textId="77777777" w:rsidR="00166C12" w:rsidRDefault="00166C12" w:rsidP="00166C12">
      <w:pPr>
        <w:pStyle w:val="Heading4"/>
        <w:rPr>
          <w:lang w:val="en-GB"/>
        </w:rPr>
      </w:pPr>
      <w:bookmarkStart w:id="17" w:name="_Toc9865439"/>
      <w:bookmarkStart w:id="18" w:name="_Toc44938300"/>
      <w:r>
        <w:rPr>
          <w:lang w:val="en-GB"/>
        </w:rPr>
        <w:t>Electronic submission</w:t>
      </w:r>
      <w:bookmarkEnd w:id="17"/>
      <w:bookmarkEnd w:id="18"/>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19" w:name="_Hlk26438166"/>
      <w:r w:rsidR="00761998">
        <w:rPr>
          <w:rFonts w:ascii="Calibri" w:eastAsia="Times New Roman" w:hAnsi="Calibri" w:cs="Calibri"/>
          <w:lang w:val="en-GB"/>
        </w:rPr>
        <w:t>, with the same marking</w:t>
      </w:r>
      <w:bookmarkEnd w:id="19"/>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lastRenderedPageBreak/>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0" w:name="_Toc9865440"/>
      <w:bookmarkStart w:id="21" w:name="_Toc44938301"/>
      <w:r>
        <w:rPr>
          <w:lang w:val="en-GB"/>
        </w:rPr>
        <w:t>Other means of submission</w:t>
      </w:r>
      <w:bookmarkEnd w:id="20"/>
      <w:bookmarkEnd w:id="21"/>
    </w:p>
    <w:p w14:paraId="26319D81" w14:textId="2495F5C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802A232" w14:textId="081515E9" w:rsidR="00D913C9" w:rsidRDefault="00D913C9" w:rsidP="00166C12">
      <w:pPr>
        <w:rPr>
          <w:lang w:val="en-GB"/>
        </w:rPr>
      </w:pPr>
    </w:p>
    <w:p w14:paraId="2BF63289" w14:textId="1E9BF659" w:rsidR="00D913C9" w:rsidRDefault="00D913C9" w:rsidP="00166C12">
      <w:pPr>
        <w:rPr>
          <w:lang w:val="en-GB"/>
        </w:rPr>
      </w:pPr>
      <w:r>
        <w:rPr>
          <w:lang w:val="en-GB"/>
        </w:rPr>
        <w:t>To: Secretary, Ministry of Finance and Economic Development</w:t>
      </w:r>
    </w:p>
    <w:p w14:paraId="60466914" w14:textId="51C40A92" w:rsidR="00D913C9" w:rsidRDefault="00D913C9" w:rsidP="00166C12">
      <w:pPr>
        <w:rPr>
          <w:lang w:val="en-GB"/>
        </w:rPr>
      </w:pPr>
      <w:r>
        <w:rPr>
          <w:lang w:val="en-GB"/>
        </w:rPr>
        <w:t xml:space="preserve">       Bairiki, Tarawa</w:t>
      </w:r>
    </w:p>
    <w:p w14:paraId="68D65ED4" w14:textId="0890F5B5" w:rsidR="00D913C9" w:rsidRDefault="00D913C9" w:rsidP="00166C12">
      <w:pPr>
        <w:rPr>
          <w:lang w:val="en-GB"/>
        </w:rPr>
      </w:pPr>
    </w:p>
    <w:p w14:paraId="3C2ECE3C" w14:textId="101DE575" w:rsidR="00D913C9" w:rsidRDefault="00D913C9" w:rsidP="00166C12">
      <w:pPr>
        <w:rPr>
          <w:lang w:val="en-GB"/>
        </w:rPr>
      </w:pPr>
      <w:r>
        <w:rPr>
          <w:lang w:val="en-GB"/>
        </w:rPr>
        <w:t>Attention: Central Procurement Unit</w:t>
      </w:r>
    </w:p>
    <w:p w14:paraId="65F866D5" w14:textId="123A25C4" w:rsidR="00D913C9" w:rsidRPr="00B41F59" w:rsidRDefault="00D913C9" w:rsidP="00166C12">
      <w:pPr>
        <w:rPr>
          <w:lang w:val="en-GB"/>
        </w:rPr>
      </w:pPr>
      <w:r>
        <w:rPr>
          <w:lang w:val="en-GB"/>
        </w:rPr>
        <w:t>Tender No: 15-G011-22</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2"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2"/>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3" w:name="_Hlk26438399"/>
      <w:r w:rsidR="00133E53">
        <w:rPr>
          <w:rFonts w:ascii="Calibri" w:eastAsia="Times New Roman" w:hAnsi="Calibri" w:cs="Calibri"/>
          <w:lang w:val="en-GB"/>
        </w:rPr>
        <w:t>, as described above</w:t>
      </w:r>
      <w:bookmarkEnd w:id="23"/>
      <w:r w:rsidR="00FC2346" w:rsidRPr="007F3777">
        <w:rPr>
          <w:rFonts w:ascii="Calibri" w:eastAsia="Times New Roman" w:hAnsi="Calibri" w:cs="Calibri"/>
          <w:lang w:val="en-GB"/>
        </w:rPr>
        <w:t>:</w:t>
      </w:r>
    </w:p>
    <w:p w14:paraId="36A35BCB" w14:textId="5BC77D9C"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0F2AA65D" w14:textId="6F5B319F" w:rsidR="00D913C9" w:rsidRDefault="00D913C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and Business registration</w:t>
      </w:r>
    </w:p>
    <w:p w14:paraId="188B9A86" w14:textId="6CB39952" w:rsidR="00D913C9" w:rsidRPr="007F3777" w:rsidRDefault="00D913C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4" w:name="_Hlk26438566"/>
      <w:r w:rsidR="00E80D6A">
        <w:rPr>
          <w:rFonts w:ascii="Calibri" w:hAnsi="Calibri" w:cs="Calibri"/>
          <w:lang w:val="en-GB"/>
        </w:rPr>
        <w:t>, and thereby be excluded from the evaluation</w:t>
      </w:r>
      <w:bookmarkEnd w:id="24"/>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5"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5"/>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w:t>
      </w:r>
      <w:r w:rsidRPr="007F3777">
        <w:rPr>
          <w:rFonts w:cs="Calibri"/>
          <w:sz w:val="24"/>
          <w:szCs w:val="24"/>
          <w:lang w:val="en-GB"/>
        </w:rPr>
        <w:lastRenderedPageBreak/>
        <w:t xml:space="preserve">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6" w:name="_Toc44938304"/>
      <w:bookmarkStart w:id="27" w:name="_Hlk26438633"/>
      <w:r>
        <w:rPr>
          <w:rFonts w:cs="Calibri"/>
          <w:sz w:val="24"/>
          <w:lang w:val="en-GB"/>
        </w:rPr>
        <w:t>Certificate of Compliance Form</w:t>
      </w:r>
      <w:bookmarkEnd w:id="26"/>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8" w:name="_Toc44938305"/>
      <w:bookmarkEnd w:id="27"/>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8"/>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29"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0"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0"/>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1" w:name="_Ref9605311"/>
      <w:r w:rsidRPr="00B35D7B">
        <w:rPr>
          <w:rFonts w:ascii="Calibri" w:eastAsia="Times New Roman" w:hAnsi="Calibri" w:cs="Calibri"/>
        </w:rPr>
        <w:t>Tenderer’s references</w:t>
      </w:r>
      <w:bookmarkEnd w:id="31"/>
    </w:p>
    <w:bookmarkEnd w:id="29"/>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2"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2"/>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3"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3"/>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4"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4"/>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r w:rsidR="00FE1B80" w:rsidRPr="007F3777">
        <w:rPr>
          <w:rFonts w:cs="Calibri"/>
          <w:sz w:val="24"/>
          <w:szCs w:val="24"/>
          <w:lang w:val="en-GB"/>
        </w:rPr>
        <w:t>;</w:t>
      </w:r>
    </w:p>
    <w:bookmarkEnd w:id="35"/>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6" w:name="_Toc26369675"/>
      <w:bookmarkStart w:id="37" w:name="_Toc26439756"/>
      <w:bookmarkStart w:id="38" w:name="_Toc26369676"/>
      <w:bookmarkStart w:id="39" w:name="_Toc26439757"/>
      <w:bookmarkStart w:id="40" w:name="_Toc44938307"/>
      <w:bookmarkStart w:id="41" w:name="_Hlk26439196"/>
      <w:bookmarkEnd w:id="36"/>
      <w:bookmarkEnd w:id="37"/>
      <w:bookmarkEnd w:id="38"/>
      <w:bookmarkEnd w:id="39"/>
      <w:r w:rsidRPr="007F3777">
        <w:rPr>
          <w:rFonts w:cs="Calibri"/>
          <w:sz w:val="28"/>
          <w:szCs w:val="28"/>
          <w:lang w:eastAsia="ko-KR"/>
        </w:rPr>
        <w:t>Contract Award</w:t>
      </w:r>
      <w:bookmarkEnd w:id="40"/>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2" w:name="_Toc44938308"/>
      <w:bookmarkStart w:id="43" w:name="_Hlk26439339"/>
      <w:bookmarkEnd w:id="41"/>
      <w:r>
        <w:rPr>
          <w:rFonts w:cs="Calibri"/>
          <w:sz w:val="28"/>
          <w:szCs w:val="28"/>
          <w:lang w:eastAsia="ko-KR"/>
        </w:rPr>
        <w:lastRenderedPageBreak/>
        <w:t>Complaints</w:t>
      </w:r>
      <w:bookmarkEnd w:id="42"/>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4" w:name="_Toc44938309"/>
      <w:r w:rsidRPr="00032400">
        <w:rPr>
          <w:rFonts w:cs="Calibri"/>
          <w:sz w:val="28"/>
          <w:szCs w:val="28"/>
          <w:lang w:eastAsia="ko-KR"/>
        </w:rPr>
        <w:t>Contract finalisation</w:t>
      </w:r>
      <w:bookmarkEnd w:id="44"/>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5" w:name="_Toc26369680"/>
      <w:bookmarkStart w:id="46" w:name="_Toc26369681"/>
      <w:bookmarkStart w:id="47" w:name="_Toc26369682"/>
      <w:bookmarkStart w:id="48" w:name="_Toc26369683"/>
      <w:bookmarkEnd w:id="43"/>
      <w:bookmarkEnd w:id="45"/>
      <w:bookmarkEnd w:id="46"/>
      <w:bookmarkEnd w:id="47"/>
      <w:bookmarkEnd w:id="48"/>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D0CE2" w14:textId="77777777" w:rsidR="005E45CD" w:rsidRDefault="005E45CD">
      <w:r>
        <w:separator/>
      </w:r>
    </w:p>
  </w:endnote>
  <w:endnote w:type="continuationSeparator" w:id="0">
    <w:p w14:paraId="6613A684" w14:textId="77777777" w:rsidR="005E45CD" w:rsidRDefault="005E45CD">
      <w:r>
        <w:continuationSeparator/>
      </w:r>
    </w:p>
  </w:endnote>
  <w:endnote w:type="continuationNotice" w:id="1">
    <w:p w14:paraId="51E96DC2" w14:textId="77777777" w:rsidR="005E45CD" w:rsidRDefault="005E45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1AF2378F" w:rsidR="00133D55" w:rsidRDefault="00133D55" w:rsidP="004878F3">
    <w:pPr>
      <w:pStyle w:val="Footer"/>
    </w:pPr>
    <w:r>
      <w:fldChar w:fldCharType="begin"/>
    </w:r>
    <w:r>
      <w:instrText xml:space="preserve"> DATE \@ "yyyy-MM-dd" </w:instrText>
    </w:r>
    <w:r>
      <w:fldChar w:fldCharType="separate"/>
    </w:r>
    <w:r w:rsidR="00D913C9">
      <w:rPr>
        <w:noProof/>
      </w:rPr>
      <w:t>2022-12-15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0797" w14:textId="77777777" w:rsidR="005E45CD" w:rsidRDefault="005E45CD">
      <w:r>
        <w:separator/>
      </w:r>
    </w:p>
  </w:footnote>
  <w:footnote w:type="continuationSeparator" w:id="0">
    <w:p w14:paraId="594427DA" w14:textId="77777777" w:rsidR="005E45CD" w:rsidRDefault="005E45CD">
      <w:r>
        <w:continuationSeparator/>
      </w:r>
    </w:p>
  </w:footnote>
  <w:footnote w:type="continuationNotice" w:id="1">
    <w:p w14:paraId="3C415F57" w14:textId="77777777" w:rsidR="005E45CD" w:rsidRDefault="005E45C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53E1D8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49257024">
    <w:abstractNumId w:val="1"/>
  </w:num>
  <w:num w:numId="2" w16cid:durableId="861166431">
    <w:abstractNumId w:val="12"/>
  </w:num>
  <w:num w:numId="3" w16cid:durableId="1903130629">
    <w:abstractNumId w:val="13"/>
  </w:num>
  <w:num w:numId="4" w16cid:durableId="1975717316">
    <w:abstractNumId w:val="7"/>
  </w:num>
  <w:num w:numId="5" w16cid:durableId="2093547723">
    <w:abstractNumId w:val="6"/>
  </w:num>
  <w:num w:numId="6" w16cid:durableId="1691638335">
    <w:abstractNumId w:val="9"/>
  </w:num>
  <w:num w:numId="7" w16cid:durableId="244194033">
    <w:abstractNumId w:val="8"/>
  </w:num>
  <w:num w:numId="8" w16cid:durableId="291055668">
    <w:abstractNumId w:val="11"/>
  </w:num>
  <w:num w:numId="9" w16cid:durableId="1748766567">
    <w:abstractNumId w:val="0"/>
  </w:num>
  <w:num w:numId="10" w16cid:durableId="673143374">
    <w:abstractNumId w:val="10"/>
  </w:num>
  <w:num w:numId="11" w16cid:durableId="1719086819">
    <w:abstractNumId w:val="4"/>
  </w:num>
  <w:num w:numId="12" w16cid:durableId="1307393900">
    <w:abstractNumId w:val="3"/>
  </w:num>
  <w:num w:numId="13" w16cid:durableId="537354242">
    <w:abstractNumId w:val="5"/>
  </w:num>
  <w:num w:numId="14" w16cid:durableId="121052859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690"/>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5CD"/>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69E4"/>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3C9"/>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0A0"/>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15</TotalTime>
  <Pages>1</Pages>
  <Words>1762</Words>
  <Characters>10048</Characters>
  <Application>Microsoft Office Word</Application>
  <DocSecurity>0</DocSecurity>
  <Lines>83</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7</cp:revision>
  <cp:lastPrinted>2013-10-18T08:32:00Z</cp:lastPrinted>
  <dcterms:created xsi:type="dcterms:W3CDTF">2020-12-01T12:58:00Z</dcterms:created>
  <dcterms:modified xsi:type="dcterms:W3CDTF">2022-12-14T22:26:00Z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